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06CE" w14:textId="155D3A79" w:rsidR="00E5518D" w:rsidRPr="005A4BE1" w:rsidRDefault="00BA5D73" w:rsidP="001344C1">
      <w:pPr>
        <w:jc w:val="center"/>
        <w:rPr>
          <w:b/>
          <w:sz w:val="28"/>
          <w:szCs w:val="28"/>
        </w:rPr>
      </w:pPr>
      <w:proofErr w:type="spellStart"/>
      <w:r w:rsidRPr="005A4BE1">
        <w:rPr>
          <w:b/>
          <w:sz w:val="28"/>
          <w:szCs w:val="28"/>
        </w:rPr>
        <w:t>DeutschCon</w:t>
      </w:r>
      <w:proofErr w:type="spellEnd"/>
      <w:r w:rsidRPr="005A4BE1">
        <w:rPr>
          <w:b/>
          <w:sz w:val="28"/>
          <w:szCs w:val="28"/>
        </w:rPr>
        <w:t xml:space="preserve"> 20</w:t>
      </w:r>
      <w:r w:rsidR="007A4084">
        <w:rPr>
          <w:b/>
          <w:sz w:val="28"/>
          <w:szCs w:val="28"/>
        </w:rPr>
        <w:t>2</w:t>
      </w:r>
      <w:r w:rsidR="009F2C96">
        <w:rPr>
          <w:b/>
          <w:sz w:val="28"/>
          <w:szCs w:val="28"/>
        </w:rPr>
        <w:t xml:space="preserve">1 </w:t>
      </w:r>
      <w:r w:rsidR="00BD04ED">
        <w:rPr>
          <w:b/>
          <w:sz w:val="28"/>
          <w:szCs w:val="28"/>
        </w:rPr>
        <w:t>–</w:t>
      </w:r>
      <w:r w:rsidR="009F2C96">
        <w:rPr>
          <w:b/>
          <w:sz w:val="28"/>
          <w:szCs w:val="28"/>
        </w:rPr>
        <w:t xml:space="preserve"> </w:t>
      </w:r>
      <w:r w:rsidR="00BD04ED" w:rsidRPr="00BD04ED">
        <w:rPr>
          <w:bCs/>
          <w:sz w:val="28"/>
          <w:szCs w:val="28"/>
        </w:rPr>
        <w:t>Virtual Convention</w:t>
      </w:r>
    </w:p>
    <w:p w14:paraId="62B6BCCA" w14:textId="30E3E911" w:rsidR="001344C1" w:rsidRPr="00FF0504" w:rsidRDefault="009F2C96" w:rsidP="001035ED">
      <w:pPr>
        <w:jc w:val="center"/>
        <w:rPr>
          <w:b/>
          <w:sz w:val="28"/>
          <w:szCs w:val="28"/>
        </w:rPr>
      </w:pPr>
      <w:r w:rsidRPr="00FF0504">
        <w:rPr>
          <w:b/>
          <w:sz w:val="28"/>
          <w:szCs w:val="28"/>
        </w:rPr>
        <w:t>Entries must be submitted b</w:t>
      </w:r>
      <w:r w:rsidR="00F17110">
        <w:rPr>
          <w:b/>
          <w:sz w:val="28"/>
          <w:szCs w:val="28"/>
        </w:rPr>
        <w:t>etween April 12 and</w:t>
      </w:r>
      <w:r w:rsidRPr="00FF0504">
        <w:rPr>
          <w:b/>
          <w:sz w:val="28"/>
          <w:szCs w:val="28"/>
        </w:rPr>
        <w:t xml:space="preserve"> </w:t>
      </w:r>
      <w:r w:rsidRPr="00F17110">
        <w:rPr>
          <w:b/>
          <w:sz w:val="28"/>
          <w:szCs w:val="28"/>
          <w:u w:val="single"/>
        </w:rPr>
        <w:t>April 24</w:t>
      </w:r>
      <w:r w:rsidRPr="00FF0504">
        <w:rPr>
          <w:b/>
          <w:sz w:val="28"/>
          <w:szCs w:val="28"/>
        </w:rPr>
        <w:t>.</w:t>
      </w:r>
    </w:p>
    <w:p w14:paraId="190234C9" w14:textId="483B47A7" w:rsidR="00EF1806" w:rsidRPr="00FF0504" w:rsidRDefault="00F77091" w:rsidP="001035ED">
      <w:pPr>
        <w:jc w:val="center"/>
        <w:rPr>
          <w:bCs/>
          <w:sz w:val="24"/>
          <w:szCs w:val="24"/>
        </w:rPr>
      </w:pPr>
      <w:r w:rsidRPr="00FF0504">
        <w:rPr>
          <w:bCs/>
          <w:sz w:val="24"/>
          <w:szCs w:val="24"/>
        </w:rPr>
        <w:t xml:space="preserve">Directed Dialogue and Trivia Contest </w:t>
      </w:r>
      <w:r w:rsidR="00B733A2">
        <w:rPr>
          <w:bCs/>
          <w:sz w:val="24"/>
          <w:szCs w:val="24"/>
        </w:rPr>
        <w:t xml:space="preserve">questions </w:t>
      </w:r>
      <w:r w:rsidRPr="00FF0504">
        <w:rPr>
          <w:bCs/>
          <w:sz w:val="24"/>
          <w:szCs w:val="24"/>
        </w:rPr>
        <w:t xml:space="preserve">will be posted April 12 </w:t>
      </w:r>
      <w:r w:rsidR="00B733A2">
        <w:rPr>
          <w:bCs/>
          <w:sz w:val="24"/>
          <w:szCs w:val="24"/>
        </w:rPr>
        <w:t>to complete</w:t>
      </w:r>
      <w:r w:rsidRPr="00FF0504">
        <w:rPr>
          <w:bCs/>
          <w:sz w:val="24"/>
          <w:szCs w:val="24"/>
        </w:rPr>
        <w:t xml:space="preserve"> </w:t>
      </w:r>
      <w:r w:rsidR="00FF0504">
        <w:rPr>
          <w:bCs/>
          <w:sz w:val="24"/>
          <w:szCs w:val="24"/>
        </w:rPr>
        <w:t>b</w:t>
      </w:r>
      <w:r w:rsidR="00B733A2">
        <w:rPr>
          <w:bCs/>
          <w:sz w:val="24"/>
          <w:szCs w:val="24"/>
        </w:rPr>
        <w:t>y</w:t>
      </w:r>
      <w:r w:rsidR="00FF0504">
        <w:rPr>
          <w:bCs/>
          <w:sz w:val="24"/>
          <w:szCs w:val="24"/>
        </w:rPr>
        <w:t xml:space="preserve"> </w:t>
      </w:r>
      <w:r w:rsidR="00FF0504" w:rsidRPr="00F17110">
        <w:rPr>
          <w:bCs/>
          <w:sz w:val="24"/>
          <w:szCs w:val="24"/>
          <w:u w:val="single"/>
        </w:rPr>
        <w:t>April 24</w:t>
      </w:r>
      <w:r w:rsidR="00FF0504">
        <w:rPr>
          <w:bCs/>
          <w:sz w:val="24"/>
          <w:szCs w:val="24"/>
        </w:rPr>
        <w:t>.</w:t>
      </w:r>
      <w:r w:rsidRPr="00FF0504">
        <w:rPr>
          <w:bCs/>
          <w:sz w:val="24"/>
          <w:szCs w:val="24"/>
        </w:rPr>
        <w:t xml:space="preserve">  </w:t>
      </w:r>
    </w:p>
    <w:p w14:paraId="3150AA4D" w14:textId="151325BE" w:rsidR="009F2C96" w:rsidRDefault="009F2C96" w:rsidP="00E5518D">
      <w:pPr>
        <w:rPr>
          <w:sz w:val="24"/>
          <w:szCs w:val="24"/>
        </w:rPr>
      </w:pPr>
      <w:r w:rsidRPr="00B733A2">
        <w:rPr>
          <w:b/>
          <w:bCs/>
          <w:sz w:val="28"/>
          <w:szCs w:val="28"/>
        </w:rPr>
        <w:t>No pre-registrations or fees</w:t>
      </w:r>
      <w:r>
        <w:rPr>
          <w:sz w:val="24"/>
          <w:szCs w:val="24"/>
        </w:rPr>
        <w:t xml:space="preserve"> for this </w:t>
      </w:r>
      <w:r w:rsidR="00BD04ED">
        <w:rPr>
          <w:sz w:val="24"/>
          <w:szCs w:val="24"/>
        </w:rPr>
        <w:t>virtual</w:t>
      </w:r>
      <w:r>
        <w:rPr>
          <w:sz w:val="24"/>
          <w:szCs w:val="24"/>
        </w:rPr>
        <w:t xml:space="preserve"> convention 2021.</w:t>
      </w:r>
    </w:p>
    <w:p w14:paraId="66D1B710" w14:textId="587F4502" w:rsidR="00F77091" w:rsidRDefault="00F77091" w:rsidP="009601CC">
      <w:pPr>
        <w:rPr>
          <w:sz w:val="24"/>
          <w:szCs w:val="24"/>
        </w:rPr>
      </w:pPr>
    </w:p>
    <w:p w14:paraId="0730CEAE" w14:textId="566221E1" w:rsidR="00867D10" w:rsidRDefault="00FF0504" w:rsidP="009601CC">
      <w:pPr>
        <w:rPr>
          <w:sz w:val="24"/>
          <w:szCs w:val="24"/>
        </w:rPr>
      </w:pPr>
      <w:r w:rsidRPr="00B733A2">
        <w:rPr>
          <w:b/>
          <w:bCs/>
          <w:sz w:val="28"/>
          <w:szCs w:val="28"/>
        </w:rPr>
        <w:t>Teachers will submit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entries as video or picture to a Google Classroom</w:t>
      </w:r>
      <w:r w:rsidR="00ED1F83">
        <w:rPr>
          <w:sz w:val="24"/>
          <w:szCs w:val="24"/>
        </w:rPr>
        <w:t xml:space="preserve">.  Music </w:t>
      </w:r>
      <w:r w:rsidR="00C8494A">
        <w:rPr>
          <w:sz w:val="24"/>
          <w:szCs w:val="24"/>
        </w:rPr>
        <w:t>V</w:t>
      </w:r>
      <w:r w:rsidR="00ED1F83">
        <w:rPr>
          <w:sz w:val="24"/>
          <w:szCs w:val="24"/>
        </w:rPr>
        <w:t>ideo, Poetry Video Interpretation, Poetry Writing &amp; Recitation, and Vocal Music require a</w:t>
      </w:r>
      <w:r w:rsidR="00B15796">
        <w:rPr>
          <w:sz w:val="24"/>
          <w:szCs w:val="24"/>
        </w:rPr>
        <w:t>n additional</w:t>
      </w:r>
      <w:r w:rsidR="00ED1F83">
        <w:rPr>
          <w:sz w:val="24"/>
          <w:szCs w:val="24"/>
        </w:rPr>
        <w:t xml:space="preserve"> document submission.</w:t>
      </w:r>
      <w:r>
        <w:rPr>
          <w:sz w:val="24"/>
          <w:szCs w:val="24"/>
        </w:rPr>
        <w:t xml:space="preserve">  </w:t>
      </w:r>
      <w:r w:rsidRPr="00F17110">
        <w:rPr>
          <w:b/>
          <w:bCs/>
          <w:sz w:val="24"/>
          <w:szCs w:val="24"/>
        </w:rPr>
        <w:t>Students should not directly submit their own entries to the site.</w:t>
      </w:r>
      <w:r>
        <w:rPr>
          <w:sz w:val="24"/>
          <w:szCs w:val="24"/>
        </w:rPr>
        <w:t xml:space="preserve"> </w:t>
      </w:r>
    </w:p>
    <w:p w14:paraId="01415664" w14:textId="3D57353E" w:rsidR="00A17072" w:rsidRDefault="00867D10" w:rsidP="009601CC">
      <w:pPr>
        <w:rPr>
          <w:sz w:val="24"/>
          <w:szCs w:val="24"/>
        </w:rPr>
      </w:pPr>
      <w:r>
        <w:rPr>
          <w:sz w:val="24"/>
          <w:szCs w:val="24"/>
        </w:rPr>
        <w:t>Please submit the video</w:t>
      </w:r>
      <w:r w:rsidR="00D70BAD">
        <w:rPr>
          <w:sz w:val="24"/>
          <w:szCs w:val="24"/>
        </w:rPr>
        <w:t>/picture</w:t>
      </w:r>
      <w:r w:rsidR="00ED1F83">
        <w:rPr>
          <w:sz w:val="24"/>
          <w:szCs w:val="24"/>
        </w:rPr>
        <w:t>/document</w:t>
      </w:r>
      <w:r>
        <w:rPr>
          <w:sz w:val="24"/>
          <w:szCs w:val="24"/>
        </w:rPr>
        <w:t xml:space="preserve"> file labeled </w:t>
      </w:r>
      <w:r w:rsidR="00A17072">
        <w:rPr>
          <w:sz w:val="24"/>
          <w:szCs w:val="24"/>
        </w:rPr>
        <w:t>as follows:</w:t>
      </w:r>
    </w:p>
    <w:p w14:paraId="14388383" w14:textId="77777777" w:rsidR="00B00E5D" w:rsidRDefault="00C8494A" w:rsidP="009601CC">
      <w:pPr>
        <w:rPr>
          <w:sz w:val="24"/>
          <w:szCs w:val="24"/>
        </w:rPr>
      </w:pPr>
      <w:r>
        <w:rPr>
          <w:sz w:val="24"/>
          <w:szCs w:val="24"/>
        </w:rPr>
        <w:t>-Individual competitions: competition abbreviation, school initials</w:t>
      </w:r>
      <w:r w:rsidR="00B00E5D">
        <w:rPr>
          <w:sz w:val="24"/>
          <w:szCs w:val="24"/>
        </w:rPr>
        <w:t>, student last name, level of</w:t>
      </w:r>
    </w:p>
    <w:p w14:paraId="55A25F4B" w14:textId="3B9465CD" w:rsidR="00C8494A" w:rsidRDefault="00B00E5D" w:rsidP="00B00E5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Ex. PWRB LHS Schmitt2</w:t>
      </w:r>
    </w:p>
    <w:p w14:paraId="05FEC6D9" w14:textId="1424ED0E" w:rsidR="00B00E5D" w:rsidRDefault="00B00E5D" w:rsidP="00B00E5D">
      <w:pPr>
        <w:rPr>
          <w:sz w:val="24"/>
          <w:szCs w:val="24"/>
        </w:rPr>
      </w:pPr>
      <w:r>
        <w:rPr>
          <w:sz w:val="24"/>
          <w:szCs w:val="24"/>
        </w:rPr>
        <w:t>-Group/individual competitions: competition abbreviation, school initials, 2021</w:t>
      </w:r>
    </w:p>
    <w:p w14:paraId="67A6DCDE" w14:textId="0B7F42ED" w:rsidR="00B00E5D" w:rsidRDefault="00B00E5D" w:rsidP="00B00E5D">
      <w:pPr>
        <w:rPr>
          <w:sz w:val="24"/>
          <w:szCs w:val="24"/>
        </w:rPr>
      </w:pPr>
      <w:r>
        <w:rPr>
          <w:sz w:val="24"/>
          <w:szCs w:val="24"/>
        </w:rPr>
        <w:tab/>
        <w:t>Ex. VS1 WHS2021</w:t>
      </w:r>
    </w:p>
    <w:p w14:paraId="2C373F49" w14:textId="26FA6DE8" w:rsidR="00B00E5D" w:rsidRDefault="00B00E5D" w:rsidP="00B00E5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Because poster </w:t>
      </w:r>
      <w:r w:rsidR="001B4A02">
        <w:rPr>
          <w:sz w:val="24"/>
          <w:szCs w:val="24"/>
        </w:rPr>
        <w:t xml:space="preserve">and art </w:t>
      </w:r>
      <w:r>
        <w:rPr>
          <w:sz w:val="24"/>
          <w:szCs w:val="24"/>
        </w:rPr>
        <w:t>allow 2 entries per school, add a 1 or 2 after the abbreviation.</w:t>
      </w:r>
    </w:p>
    <w:p w14:paraId="2AB42C6C" w14:textId="3AC284D8" w:rsidR="00B00E5D" w:rsidRDefault="00B00E5D" w:rsidP="00B00E5D">
      <w:pPr>
        <w:rPr>
          <w:sz w:val="24"/>
          <w:szCs w:val="24"/>
        </w:rPr>
      </w:pPr>
      <w:r>
        <w:rPr>
          <w:sz w:val="24"/>
          <w:szCs w:val="24"/>
        </w:rPr>
        <w:tab/>
        <w:t>Ex. PD1 MNHS2021 and PD2 MNHS2021</w:t>
      </w:r>
      <w:r w:rsidR="001B4A02">
        <w:rPr>
          <w:sz w:val="24"/>
          <w:szCs w:val="24"/>
        </w:rPr>
        <w:t>, AW1 BE2021 and AW2 BE2021</w:t>
      </w:r>
    </w:p>
    <w:p w14:paraId="459F76B8" w14:textId="19A90463" w:rsidR="00BF007D" w:rsidRDefault="00B00E5D" w:rsidP="00B00E5D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04A2D4" w14:textId="29766A0C" w:rsidR="009601CC" w:rsidRPr="009601CC" w:rsidRDefault="00F77091" w:rsidP="009601CC">
      <w:pPr>
        <w:rPr>
          <w:sz w:val="24"/>
          <w:szCs w:val="24"/>
        </w:rPr>
      </w:pPr>
      <w:r>
        <w:rPr>
          <w:sz w:val="24"/>
          <w:szCs w:val="24"/>
        </w:rPr>
        <w:t xml:space="preserve">Print certificates will be awarded instead of trophies, medals, and ribbons.  First, second, and third place awards will be made in each competition.  </w:t>
      </w:r>
      <w:r w:rsidR="00BF007D">
        <w:rPr>
          <w:sz w:val="24"/>
          <w:szCs w:val="24"/>
        </w:rPr>
        <w:t>T</w:t>
      </w:r>
      <w:r w:rsidR="00EA7F2C">
        <w:rPr>
          <w:sz w:val="24"/>
          <w:szCs w:val="24"/>
        </w:rPr>
        <w:t xml:space="preserve">he number of awards </w:t>
      </w:r>
      <w:r w:rsidR="00BF007D">
        <w:rPr>
          <w:sz w:val="24"/>
          <w:szCs w:val="24"/>
        </w:rPr>
        <w:t>will</w:t>
      </w:r>
      <w:r w:rsidR="00EA7F2C">
        <w:rPr>
          <w:sz w:val="24"/>
          <w:szCs w:val="24"/>
        </w:rPr>
        <w:t xml:space="preserve"> not exceed 50% of th</w:t>
      </w:r>
      <w:r w:rsidR="00D72BD1">
        <w:rPr>
          <w:sz w:val="24"/>
          <w:szCs w:val="24"/>
        </w:rPr>
        <w:t xml:space="preserve">e number of entries.  Judges may choose to give no awards if a minimum standard is not met.  </w:t>
      </w:r>
    </w:p>
    <w:p w14:paraId="30A675BB" w14:textId="5719ED1D" w:rsidR="0082215C" w:rsidRPr="009601CC" w:rsidRDefault="00B00E5D" w:rsidP="001344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40A683F" w14:textId="77777777" w:rsidR="00B52881" w:rsidRDefault="00BA5D73" w:rsidP="00BD04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check the </w:t>
      </w:r>
      <w:r w:rsidRPr="005A4BE1">
        <w:rPr>
          <w:b/>
          <w:bCs/>
          <w:sz w:val="24"/>
          <w:szCs w:val="24"/>
        </w:rPr>
        <w:t>20</w:t>
      </w:r>
      <w:r w:rsidR="007A4084">
        <w:rPr>
          <w:b/>
          <w:bCs/>
          <w:sz w:val="24"/>
          <w:szCs w:val="24"/>
        </w:rPr>
        <w:t>2</w:t>
      </w:r>
      <w:r w:rsidR="00F77091">
        <w:rPr>
          <w:b/>
          <w:bCs/>
          <w:sz w:val="24"/>
          <w:szCs w:val="24"/>
        </w:rPr>
        <w:t>1</w:t>
      </w:r>
      <w:r w:rsidR="00466CCA" w:rsidRPr="00B04732">
        <w:rPr>
          <w:b/>
          <w:bCs/>
          <w:sz w:val="24"/>
          <w:szCs w:val="24"/>
        </w:rPr>
        <w:t xml:space="preserve"> Competition Information for Students document</w:t>
      </w:r>
      <w:r w:rsidR="00466CCA">
        <w:rPr>
          <w:b/>
          <w:bCs/>
          <w:sz w:val="24"/>
          <w:szCs w:val="24"/>
        </w:rPr>
        <w:t xml:space="preserve"> for specific rules.</w:t>
      </w:r>
      <w:r w:rsidR="00466CCA" w:rsidRPr="00B04732">
        <w:rPr>
          <w:b/>
          <w:bCs/>
          <w:sz w:val="24"/>
          <w:szCs w:val="24"/>
        </w:rPr>
        <w:t xml:space="preserve"> </w:t>
      </w:r>
    </w:p>
    <w:p w14:paraId="1B66A701" w14:textId="11FC5C9C" w:rsidR="00B52881" w:rsidRDefault="00B52881" w:rsidP="00BD04ED">
      <w:pPr>
        <w:rPr>
          <w:sz w:val="24"/>
          <w:szCs w:val="24"/>
        </w:rPr>
      </w:pPr>
      <w:r w:rsidRPr="00C8494A">
        <w:rPr>
          <w:b/>
          <w:bCs/>
          <w:sz w:val="24"/>
          <w:szCs w:val="24"/>
          <w:u w:val="single"/>
        </w:rPr>
        <w:t>Competition</w:t>
      </w:r>
      <w:r w:rsidR="00B36C23" w:rsidRPr="00C8494A">
        <w:rPr>
          <w:b/>
          <w:bCs/>
          <w:sz w:val="24"/>
          <w:szCs w:val="24"/>
          <w:u w:val="single"/>
        </w:rPr>
        <w:t xml:space="preserve"> for individuals</w:t>
      </w:r>
      <w:r w:rsidR="00B36C23">
        <w:rPr>
          <w:b/>
          <w:bCs/>
          <w:sz w:val="24"/>
          <w:szCs w:val="24"/>
        </w:rPr>
        <w:tab/>
      </w:r>
      <w:r w:rsidR="00B36C23">
        <w:rPr>
          <w:b/>
          <w:bCs/>
          <w:sz w:val="24"/>
          <w:szCs w:val="24"/>
        </w:rPr>
        <w:tab/>
      </w:r>
      <w:r w:rsidRPr="00C8494A">
        <w:rPr>
          <w:b/>
          <w:bCs/>
          <w:sz w:val="24"/>
          <w:szCs w:val="24"/>
          <w:u w:val="single"/>
        </w:rPr>
        <w:t>Abbreviation</w:t>
      </w:r>
      <w:r>
        <w:rPr>
          <w:b/>
          <w:bCs/>
          <w:sz w:val="24"/>
          <w:szCs w:val="24"/>
        </w:rPr>
        <w:tab/>
      </w:r>
      <w:r w:rsidR="00B36C23">
        <w:rPr>
          <w:b/>
          <w:bCs/>
          <w:sz w:val="24"/>
          <w:szCs w:val="24"/>
        </w:rPr>
        <w:tab/>
      </w:r>
      <w:r w:rsidR="00B36C23" w:rsidRPr="00C8494A">
        <w:rPr>
          <w:b/>
          <w:bCs/>
          <w:sz w:val="24"/>
          <w:szCs w:val="24"/>
          <w:u w:val="single"/>
        </w:rPr>
        <w:t>Number of entries per school</w:t>
      </w:r>
    </w:p>
    <w:p w14:paraId="5B543FC1" w14:textId="590E3B0E" w:rsidR="00B52881" w:rsidRDefault="00B52881" w:rsidP="00BD04ED">
      <w:pPr>
        <w:rPr>
          <w:sz w:val="24"/>
          <w:szCs w:val="24"/>
        </w:rPr>
      </w:pPr>
      <w:r>
        <w:rPr>
          <w:sz w:val="24"/>
          <w:szCs w:val="24"/>
        </w:rPr>
        <w:t>Directed Dialogue 1,2,3,4</w:t>
      </w:r>
      <w:r>
        <w:rPr>
          <w:sz w:val="24"/>
          <w:szCs w:val="24"/>
        </w:rPr>
        <w:tab/>
      </w:r>
      <w:r w:rsidR="00B36C23">
        <w:rPr>
          <w:sz w:val="24"/>
          <w:szCs w:val="24"/>
        </w:rPr>
        <w:t xml:space="preserve">      </w:t>
      </w:r>
      <w:r>
        <w:rPr>
          <w:sz w:val="24"/>
          <w:szCs w:val="24"/>
        </w:rPr>
        <w:t>DD1, DD2, DD3, DD4</w:t>
      </w:r>
      <w:r>
        <w:rPr>
          <w:sz w:val="24"/>
          <w:szCs w:val="24"/>
        </w:rPr>
        <w:tab/>
        <w:t xml:space="preserve">3 individuals per level of </w:t>
      </w:r>
      <w:proofErr w:type="gramStart"/>
      <w:r>
        <w:rPr>
          <w:sz w:val="24"/>
          <w:szCs w:val="24"/>
        </w:rPr>
        <w:t>study</w:t>
      </w:r>
      <w:proofErr w:type="gramEnd"/>
    </w:p>
    <w:p w14:paraId="33D2F830" w14:textId="64950AB8" w:rsidR="00B36C23" w:rsidRDefault="00B36C23" w:rsidP="00BD04ED">
      <w:pPr>
        <w:rPr>
          <w:sz w:val="24"/>
          <w:szCs w:val="24"/>
        </w:rPr>
      </w:pPr>
      <w:r>
        <w:rPr>
          <w:sz w:val="24"/>
          <w:szCs w:val="24"/>
        </w:rPr>
        <w:t>Poetry Video Interpretation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PVIB, PVIA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individuals per level</w:t>
      </w:r>
    </w:p>
    <w:p w14:paraId="07BC8FC0" w14:textId="3501AEF0" w:rsidR="00B36C23" w:rsidRDefault="00B36C23" w:rsidP="00BD04ED">
      <w:pPr>
        <w:rPr>
          <w:sz w:val="24"/>
          <w:szCs w:val="24"/>
        </w:rPr>
      </w:pPr>
      <w:r>
        <w:rPr>
          <w:sz w:val="24"/>
          <w:szCs w:val="24"/>
        </w:rPr>
        <w:t xml:space="preserve">   Beginning (1/2), Advanced 3+</w:t>
      </w:r>
      <w:r>
        <w:rPr>
          <w:sz w:val="24"/>
          <w:szCs w:val="24"/>
        </w:rPr>
        <w:tab/>
      </w:r>
    </w:p>
    <w:p w14:paraId="5963899C" w14:textId="704AE0FC" w:rsidR="00B52881" w:rsidRDefault="00B52881" w:rsidP="00BD04ED">
      <w:pPr>
        <w:rPr>
          <w:sz w:val="24"/>
          <w:szCs w:val="24"/>
        </w:rPr>
      </w:pPr>
      <w:r>
        <w:rPr>
          <w:sz w:val="24"/>
          <w:szCs w:val="24"/>
        </w:rPr>
        <w:t xml:space="preserve">Poetry Writing &amp; Recitation </w:t>
      </w:r>
      <w:proofErr w:type="gramStart"/>
      <w:r>
        <w:rPr>
          <w:sz w:val="24"/>
          <w:szCs w:val="24"/>
        </w:rPr>
        <w:t xml:space="preserve">–  </w:t>
      </w:r>
      <w:r w:rsidR="00B36C23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PWRB, PWRA</w:t>
      </w:r>
      <w:r>
        <w:rPr>
          <w:sz w:val="24"/>
          <w:szCs w:val="24"/>
        </w:rPr>
        <w:tab/>
        <w:t>5 individuals per level</w:t>
      </w:r>
    </w:p>
    <w:p w14:paraId="4F88F659" w14:textId="77777777" w:rsidR="00B36C23" w:rsidRDefault="00B52881" w:rsidP="00BD04ED">
      <w:pPr>
        <w:rPr>
          <w:sz w:val="24"/>
          <w:szCs w:val="24"/>
        </w:rPr>
      </w:pPr>
      <w:r>
        <w:rPr>
          <w:sz w:val="24"/>
          <w:szCs w:val="24"/>
        </w:rPr>
        <w:t xml:space="preserve">   Beginning (1/2), Advanced 3+</w:t>
      </w:r>
      <w:r w:rsidR="00B36C23">
        <w:rPr>
          <w:sz w:val="24"/>
          <w:szCs w:val="24"/>
        </w:rPr>
        <w:t xml:space="preserve"> </w:t>
      </w:r>
    </w:p>
    <w:p w14:paraId="0EDBCC39" w14:textId="3EDA15F4" w:rsidR="00B04732" w:rsidRPr="00B52881" w:rsidRDefault="00B52881" w:rsidP="00BD04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66CCA">
        <w:rPr>
          <w:b/>
          <w:bCs/>
          <w:sz w:val="24"/>
          <w:szCs w:val="24"/>
        </w:rPr>
        <w:t xml:space="preserve"> </w:t>
      </w:r>
    </w:p>
    <w:p w14:paraId="3F0E9926" w14:textId="1FB71A50" w:rsidR="009601CC" w:rsidRPr="00C8494A" w:rsidRDefault="00B36C23" w:rsidP="00B733A2">
      <w:pPr>
        <w:rPr>
          <w:sz w:val="24"/>
          <w:szCs w:val="24"/>
          <w:u w:val="single"/>
        </w:rPr>
      </w:pPr>
      <w:r w:rsidRPr="00C8494A">
        <w:rPr>
          <w:b/>
          <w:bCs/>
          <w:sz w:val="24"/>
          <w:szCs w:val="24"/>
          <w:u w:val="single"/>
        </w:rPr>
        <w:t>Competition -individual or group</w:t>
      </w:r>
      <w:r>
        <w:rPr>
          <w:b/>
          <w:bCs/>
          <w:sz w:val="24"/>
          <w:szCs w:val="24"/>
        </w:rPr>
        <w:tab/>
      </w:r>
      <w:r w:rsidRPr="00C8494A">
        <w:rPr>
          <w:b/>
          <w:bCs/>
          <w:sz w:val="24"/>
          <w:szCs w:val="24"/>
          <w:u w:val="single"/>
        </w:rPr>
        <w:t>Abbreviation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8494A">
        <w:rPr>
          <w:b/>
          <w:bCs/>
          <w:sz w:val="24"/>
          <w:szCs w:val="24"/>
          <w:u w:val="single"/>
        </w:rPr>
        <w:t>Number of entries per school</w:t>
      </w:r>
    </w:p>
    <w:p w14:paraId="257AE636" w14:textId="3062326E" w:rsidR="001B4A02" w:rsidRDefault="001B4A02" w:rsidP="00B36C23">
      <w:pPr>
        <w:rPr>
          <w:sz w:val="24"/>
          <w:szCs w:val="24"/>
        </w:rPr>
      </w:pPr>
      <w:r>
        <w:rPr>
          <w:sz w:val="24"/>
          <w:szCs w:val="24"/>
        </w:rPr>
        <w:t>Artwork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entries</w:t>
      </w:r>
    </w:p>
    <w:p w14:paraId="1C6D68EC" w14:textId="4BA8CADA" w:rsidR="00B36C23" w:rsidRDefault="00B36C23" w:rsidP="00B36C23">
      <w:pPr>
        <w:rPr>
          <w:sz w:val="24"/>
          <w:szCs w:val="24"/>
        </w:rPr>
      </w:pPr>
      <w:r>
        <w:rPr>
          <w:sz w:val="24"/>
          <w:szCs w:val="24"/>
        </w:rPr>
        <w:t xml:space="preserve">Instrumental </w:t>
      </w:r>
      <w:r w:rsidR="00C8494A">
        <w:rPr>
          <w:sz w:val="24"/>
          <w:szCs w:val="24"/>
        </w:rPr>
        <w:t>M</w:t>
      </w:r>
      <w:r>
        <w:rPr>
          <w:sz w:val="24"/>
          <w:szCs w:val="24"/>
        </w:rPr>
        <w:t>usic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entry </w:t>
      </w:r>
    </w:p>
    <w:p w14:paraId="0DE6A4AA" w14:textId="7D0C1257" w:rsidR="00B36C23" w:rsidRDefault="00B36C23" w:rsidP="00B36C23">
      <w:pPr>
        <w:rPr>
          <w:sz w:val="24"/>
          <w:szCs w:val="24"/>
        </w:rPr>
      </w:pPr>
      <w:r>
        <w:rPr>
          <w:sz w:val="24"/>
          <w:szCs w:val="24"/>
        </w:rPr>
        <w:t xml:space="preserve">Music </w:t>
      </w:r>
      <w:r w:rsidR="00C8494A">
        <w:rPr>
          <w:sz w:val="24"/>
          <w:szCs w:val="24"/>
        </w:rPr>
        <w:t>V</w:t>
      </w:r>
      <w:r>
        <w:rPr>
          <w:sz w:val="24"/>
          <w:szCs w:val="24"/>
        </w:rPr>
        <w:t>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entry</w:t>
      </w:r>
    </w:p>
    <w:p w14:paraId="357B3534" w14:textId="39E024F4" w:rsidR="00B36C23" w:rsidRDefault="00B36C23" w:rsidP="00B36C23">
      <w:pPr>
        <w:rPr>
          <w:sz w:val="24"/>
          <w:szCs w:val="24"/>
        </w:rPr>
      </w:pPr>
      <w:r>
        <w:rPr>
          <w:sz w:val="24"/>
          <w:szCs w:val="24"/>
        </w:rPr>
        <w:t>Poster Design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entries</w:t>
      </w:r>
      <w:r w:rsidR="00C8494A">
        <w:rPr>
          <w:sz w:val="24"/>
          <w:szCs w:val="24"/>
        </w:rPr>
        <w:t xml:space="preserve"> –any German culture theme</w:t>
      </w:r>
    </w:p>
    <w:p w14:paraId="335E0A6F" w14:textId="46F7C2B2" w:rsidR="00B36C23" w:rsidRDefault="00B36C23" w:rsidP="00B36C23">
      <w:pPr>
        <w:rPr>
          <w:sz w:val="24"/>
          <w:szCs w:val="24"/>
        </w:rPr>
      </w:pPr>
      <w:r>
        <w:rPr>
          <w:sz w:val="24"/>
          <w:szCs w:val="24"/>
        </w:rPr>
        <w:t>T-Shirt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entry</w:t>
      </w:r>
    </w:p>
    <w:p w14:paraId="72EFA461" w14:textId="152EBEB7" w:rsidR="00C8494A" w:rsidRDefault="00C8494A" w:rsidP="00C8494A">
      <w:pPr>
        <w:rPr>
          <w:sz w:val="24"/>
          <w:szCs w:val="24"/>
        </w:rPr>
      </w:pPr>
      <w:r>
        <w:rPr>
          <w:sz w:val="24"/>
          <w:szCs w:val="24"/>
        </w:rPr>
        <w:t>Video Skit 1</w:t>
      </w:r>
      <w:r w:rsidRPr="00C849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2</w:t>
      </w:r>
      <w:r w:rsidRPr="00C849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>, 3/4 yrs.</w:t>
      </w:r>
      <w:r>
        <w:rPr>
          <w:sz w:val="24"/>
          <w:szCs w:val="24"/>
        </w:rPr>
        <w:tab/>
        <w:t xml:space="preserve">VS1, VS2, VS3/4 </w:t>
      </w:r>
      <w:r>
        <w:rPr>
          <w:sz w:val="24"/>
          <w:szCs w:val="24"/>
        </w:rPr>
        <w:tab/>
        <w:t>1 video per level</w:t>
      </w:r>
    </w:p>
    <w:p w14:paraId="29F50048" w14:textId="65F0EAD9" w:rsidR="00B36C23" w:rsidRDefault="00C8494A" w:rsidP="00B36C23">
      <w:pPr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proofErr w:type="spellStart"/>
      <w:r>
        <w:rPr>
          <w:sz w:val="24"/>
          <w:szCs w:val="24"/>
        </w:rPr>
        <w:t>Werbung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entry</w:t>
      </w:r>
    </w:p>
    <w:p w14:paraId="666E6803" w14:textId="67B8BD5E" w:rsidR="00C8494A" w:rsidRDefault="00C8494A" w:rsidP="00B36C23">
      <w:pPr>
        <w:rPr>
          <w:sz w:val="24"/>
          <w:szCs w:val="24"/>
        </w:rPr>
      </w:pPr>
      <w:r>
        <w:rPr>
          <w:sz w:val="24"/>
          <w:szCs w:val="24"/>
        </w:rPr>
        <w:t>Vocal Music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entry</w:t>
      </w:r>
    </w:p>
    <w:p w14:paraId="1950A701" w14:textId="77777777" w:rsidR="00C8494A" w:rsidRDefault="00C8494A" w:rsidP="00A62255">
      <w:pPr>
        <w:rPr>
          <w:sz w:val="24"/>
          <w:szCs w:val="24"/>
        </w:rPr>
      </w:pPr>
    </w:p>
    <w:p w14:paraId="377D8DE6" w14:textId="5E704808" w:rsidR="009601CC" w:rsidRPr="00FF0504" w:rsidRDefault="009601CC" w:rsidP="009601CC">
      <w:pPr>
        <w:rPr>
          <w:b/>
          <w:sz w:val="24"/>
          <w:szCs w:val="24"/>
        </w:rPr>
      </w:pPr>
      <w:proofErr w:type="spellStart"/>
      <w:r w:rsidRPr="009601CC">
        <w:rPr>
          <w:b/>
          <w:sz w:val="24"/>
          <w:szCs w:val="24"/>
        </w:rPr>
        <w:t>Fortgeschrittene</w:t>
      </w:r>
      <w:proofErr w:type="spellEnd"/>
      <w:r w:rsidRPr="009601CC">
        <w:rPr>
          <w:b/>
          <w:sz w:val="24"/>
          <w:szCs w:val="24"/>
        </w:rPr>
        <w:t xml:space="preserve">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in: </w:t>
      </w:r>
    </w:p>
    <w:p w14:paraId="78A9B493" w14:textId="24C4460A" w:rsidR="00FF0504" w:rsidRDefault="009601CC" w:rsidP="00FF0504">
      <w:pPr>
        <w:ind w:firstLine="720"/>
        <w:rPr>
          <w:sz w:val="24"/>
          <w:szCs w:val="24"/>
        </w:rPr>
      </w:pPr>
      <w:r w:rsidRPr="006E56DB">
        <w:rPr>
          <w:sz w:val="24"/>
          <w:szCs w:val="24"/>
        </w:rPr>
        <w:t>Directed Dialogue</w:t>
      </w:r>
      <w:r w:rsidRPr="006E56DB">
        <w:rPr>
          <w:sz w:val="24"/>
          <w:szCs w:val="24"/>
        </w:rPr>
        <w:tab/>
      </w:r>
      <w:r w:rsidR="00FF0504">
        <w:rPr>
          <w:sz w:val="24"/>
          <w:szCs w:val="24"/>
        </w:rPr>
        <w:t>Music Video</w:t>
      </w:r>
      <w:r w:rsidR="00FF0504">
        <w:rPr>
          <w:sz w:val="24"/>
          <w:szCs w:val="24"/>
        </w:rPr>
        <w:tab/>
      </w:r>
      <w:r w:rsidR="00FF0504">
        <w:rPr>
          <w:sz w:val="24"/>
          <w:szCs w:val="24"/>
        </w:rPr>
        <w:tab/>
      </w:r>
      <w:r w:rsidR="00D13845" w:rsidRPr="006E56DB">
        <w:rPr>
          <w:sz w:val="24"/>
          <w:szCs w:val="24"/>
        </w:rPr>
        <w:t>Poster</w:t>
      </w:r>
      <w:r w:rsidRPr="006E56DB">
        <w:rPr>
          <w:sz w:val="24"/>
          <w:szCs w:val="24"/>
        </w:rPr>
        <w:tab/>
      </w:r>
      <w:r w:rsidR="00FF0504">
        <w:rPr>
          <w:sz w:val="24"/>
          <w:szCs w:val="24"/>
        </w:rPr>
        <w:tab/>
        <w:t>Video Skits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</w:p>
    <w:p w14:paraId="21815C65" w14:textId="77777777" w:rsidR="00FF0504" w:rsidRDefault="00FF0504" w:rsidP="00FF0504">
      <w:pPr>
        <w:rPr>
          <w:sz w:val="24"/>
          <w:szCs w:val="24"/>
        </w:rPr>
      </w:pPr>
      <w:proofErr w:type="spellStart"/>
      <w:r w:rsidRPr="008B1280">
        <w:rPr>
          <w:sz w:val="24"/>
          <w:szCs w:val="24"/>
          <w:u w:val="single"/>
        </w:rPr>
        <w:t>Fortgeschrittene</w:t>
      </w:r>
      <w:proofErr w:type="spellEnd"/>
      <w:r>
        <w:rPr>
          <w:sz w:val="24"/>
          <w:szCs w:val="24"/>
        </w:rPr>
        <w:t xml:space="preserve"> are students who have had extended native contact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lived in a </w:t>
      </w:r>
      <w:r>
        <w:rPr>
          <w:sz w:val="24"/>
          <w:szCs w:val="24"/>
        </w:rPr>
        <w:tab/>
        <w:t>German-speaking country for 6 months in 2 years, 1 year in 4 years, or someone who</w:t>
      </w:r>
    </w:p>
    <w:p w14:paraId="76A5FA5F" w14:textId="0EB280C6" w:rsidR="009601CC" w:rsidRPr="009601CC" w:rsidRDefault="00FF0504" w:rsidP="00FF0504">
      <w:pPr>
        <w:ind w:left="720" w:firstLine="45"/>
        <w:rPr>
          <w:sz w:val="24"/>
          <w:szCs w:val="24"/>
        </w:rPr>
      </w:pPr>
      <w:r>
        <w:rPr>
          <w:sz w:val="24"/>
          <w:szCs w:val="24"/>
        </w:rPr>
        <w:t xml:space="preserve">speaks German at home with a native parent.)  This category is also for exchange students whose native language is a Germanic language or who comes from a German-speaking area.  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</w:p>
    <w:p w14:paraId="5882F490" w14:textId="77777777" w:rsidR="009601CC" w:rsidRPr="009601CC" w:rsidRDefault="009601CC" w:rsidP="009601CC">
      <w:pPr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The competitions in which </w:t>
      </w:r>
      <w:proofErr w:type="spellStart"/>
      <w:r w:rsidRPr="009601CC">
        <w:rPr>
          <w:b/>
          <w:sz w:val="24"/>
          <w:szCs w:val="24"/>
        </w:rPr>
        <w:t>Fortgeschrittene</w:t>
      </w:r>
      <w:proofErr w:type="spellEnd"/>
      <w:r w:rsidRPr="009601CC">
        <w:rPr>
          <w:b/>
          <w:sz w:val="24"/>
          <w:szCs w:val="24"/>
        </w:rPr>
        <w:t xml:space="preserve"> may participate include:</w:t>
      </w:r>
    </w:p>
    <w:p w14:paraId="32ED2170" w14:textId="18BFBF62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Instrumental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Vocal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Poetry Video Interpretation</w:t>
      </w:r>
    </w:p>
    <w:p w14:paraId="4E289975" w14:textId="77777777" w:rsidR="009601CC" w:rsidRPr="009601CC" w:rsidRDefault="009601CC" w:rsidP="009601CC">
      <w:pPr>
        <w:rPr>
          <w:b/>
          <w:sz w:val="24"/>
          <w:szCs w:val="24"/>
        </w:rPr>
      </w:pPr>
    </w:p>
    <w:p w14:paraId="3FC65E2D" w14:textId="3817B6EB" w:rsidR="007F1279" w:rsidRPr="00FF0504" w:rsidRDefault="009601CC" w:rsidP="00FF0504">
      <w:pPr>
        <w:spacing w:line="360" w:lineRule="auto"/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German exchange students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 any competitions.</w:t>
      </w:r>
    </w:p>
    <w:sectPr w:rsidR="007F1279" w:rsidRPr="00FF0504" w:rsidSect="00F378E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15D"/>
    <w:multiLevelType w:val="hybridMultilevel"/>
    <w:tmpl w:val="053C12FA"/>
    <w:lvl w:ilvl="0" w:tplc="57E44E5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8D"/>
    <w:rsid w:val="00037D1C"/>
    <w:rsid w:val="00044481"/>
    <w:rsid w:val="0006172C"/>
    <w:rsid w:val="000923B2"/>
    <w:rsid w:val="000D6430"/>
    <w:rsid w:val="001035ED"/>
    <w:rsid w:val="00127B9E"/>
    <w:rsid w:val="001344C1"/>
    <w:rsid w:val="001A1E4F"/>
    <w:rsid w:val="001B4A02"/>
    <w:rsid w:val="001E79C8"/>
    <w:rsid w:val="001F6856"/>
    <w:rsid w:val="00236498"/>
    <w:rsid w:val="002554E5"/>
    <w:rsid w:val="00270D4F"/>
    <w:rsid w:val="00275A85"/>
    <w:rsid w:val="00276F47"/>
    <w:rsid w:val="0028245B"/>
    <w:rsid w:val="002939FE"/>
    <w:rsid w:val="002A3AF6"/>
    <w:rsid w:val="00313178"/>
    <w:rsid w:val="00327E42"/>
    <w:rsid w:val="00332071"/>
    <w:rsid w:val="00362BEB"/>
    <w:rsid w:val="003D5EA3"/>
    <w:rsid w:val="003E366F"/>
    <w:rsid w:val="004153CE"/>
    <w:rsid w:val="00421DE3"/>
    <w:rsid w:val="00432905"/>
    <w:rsid w:val="00441D2C"/>
    <w:rsid w:val="004426CF"/>
    <w:rsid w:val="00466CCA"/>
    <w:rsid w:val="00477A26"/>
    <w:rsid w:val="00490474"/>
    <w:rsid w:val="004B776C"/>
    <w:rsid w:val="004E01D1"/>
    <w:rsid w:val="00544F41"/>
    <w:rsid w:val="00564D57"/>
    <w:rsid w:val="005852EA"/>
    <w:rsid w:val="005A4BE1"/>
    <w:rsid w:val="005B69BA"/>
    <w:rsid w:val="005F34A3"/>
    <w:rsid w:val="005F60F6"/>
    <w:rsid w:val="006162FA"/>
    <w:rsid w:val="00653B1A"/>
    <w:rsid w:val="00656CE3"/>
    <w:rsid w:val="006724E1"/>
    <w:rsid w:val="00680F36"/>
    <w:rsid w:val="00685BF2"/>
    <w:rsid w:val="006E56DB"/>
    <w:rsid w:val="006F4639"/>
    <w:rsid w:val="0076765E"/>
    <w:rsid w:val="007A30E9"/>
    <w:rsid w:val="007A4084"/>
    <w:rsid w:val="007F1279"/>
    <w:rsid w:val="00810AED"/>
    <w:rsid w:val="0082215C"/>
    <w:rsid w:val="00834FE0"/>
    <w:rsid w:val="00867D10"/>
    <w:rsid w:val="00876467"/>
    <w:rsid w:val="00877A46"/>
    <w:rsid w:val="008A15EA"/>
    <w:rsid w:val="008B1280"/>
    <w:rsid w:val="008B775B"/>
    <w:rsid w:val="009275EC"/>
    <w:rsid w:val="00932F83"/>
    <w:rsid w:val="009453A2"/>
    <w:rsid w:val="009601CC"/>
    <w:rsid w:val="00984722"/>
    <w:rsid w:val="009874B0"/>
    <w:rsid w:val="009F2C96"/>
    <w:rsid w:val="00A17072"/>
    <w:rsid w:val="00A2217F"/>
    <w:rsid w:val="00A563EE"/>
    <w:rsid w:val="00A62255"/>
    <w:rsid w:val="00A820FE"/>
    <w:rsid w:val="00AA0882"/>
    <w:rsid w:val="00AB0CD6"/>
    <w:rsid w:val="00B00E5D"/>
    <w:rsid w:val="00B04732"/>
    <w:rsid w:val="00B15796"/>
    <w:rsid w:val="00B336A3"/>
    <w:rsid w:val="00B36C23"/>
    <w:rsid w:val="00B52881"/>
    <w:rsid w:val="00B602D1"/>
    <w:rsid w:val="00B61592"/>
    <w:rsid w:val="00B64F07"/>
    <w:rsid w:val="00B733A2"/>
    <w:rsid w:val="00B82285"/>
    <w:rsid w:val="00B90845"/>
    <w:rsid w:val="00BA33B6"/>
    <w:rsid w:val="00BA5D73"/>
    <w:rsid w:val="00BD04ED"/>
    <w:rsid w:val="00BF007D"/>
    <w:rsid w:val="00BF3E86"/>
    <w:rsid w:val="00C43065"/>
    <w:rsid w:val="00C45961"/>
    <w:rsid w:val="00C54682"/>
    <w:rsid w:val="00C72CFF"/>
    <w:rsid w:val="00C8494A"/>
    <w:rsid w:val="00CA27CB"/>
    <w:rsid w:val="00CA7B10"/>
    <w:rsid w:val="00CF633C"/>
    <w:rsid w:val="00D074C3"/>
    <w:rsid w:val="00D13845"/>
    <w:rsid w:val="00D42F9A"/>
    <w:rsid w:val="00D70BAD"/>
    <w:rsid w:val="00D72BD1"/>
    <w:rsid w:val="00DC7AA8"/>
    <w:rsid w:val="00E5518D"/>
    <w:rsid w:val="00E67ABB"/>
    <w:rsid w:val="00EA7F2C"/>
    <w:rsid w:val="00EC3633"/>
    <w:rsid w:val="00ED1F83"/>
    <w:rsid w:val="00ED29B9"/>
    <w:rsid w:val="00EE6BCC"/>
    <w:rsid w:val="00EF1806"/>
    <w:rsid w:val="00F12E5F"/>
    <w:rsid w:val="00F17110"/>
    <w:rsid w:val="00F21F72"/>
    <w:rsid w:val="00F378ED"/>
    <w:rsid w:val="00F75E0B"/>
    <w:rsid w:val="00F77091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472EC"/>
  <w15:docId w15:val="{4FD3B393-775E-4D44-8533-338C716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18D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518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5518D"/>
    <w:rPr>
      <w:rFonts w:eastAsia="Times New Roman" w:cs="Times New Roman"/>
      <w:b/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Pat</cp:lastModifiedBy>
  <cp:revision>2</cp:revision>
  <dcterms:created xsi:type="dcterms:W3CDTF">2021-03-03T20:31:00Z</dcterms:created>
  <dcterms:modified xsi:type="dcterms:W3CDTF">2021-03-03T20:31:00Z</dcterms:modified>
</cp:coreProperties>
</file>